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9D65" w14:textId="77777777" w:rsidR="004929A5" w:rsidRDefault="004929A5" w:rsidP="004929A5">
      <w:pPr>
        <w:widowControl w:val="0"/>
        <w:autoSpaceDE w:val="0"/>
        <w:autoSpaceDN w:val="0"/>
        <w:adjustRightInd w:val="0"/>
        <w:spacing w:line="239" w:lineRule="auto"/>
        <w:ind w:left="7200"/>
        <w:jc w:val="right"/>
        <w:rPr>
          <w:rFonts w:ascii="Arial" w:hAnsi="Arial" w:cs="Arial"/>
          <w:b/>
          <w:bCs/>
          <w:lang w:val="ro-RO"/>
        </w:rPr>
      </w:pPr>
      <w:r w:rsidRPr="005C126E">
        <w:rPr>
          <w:rFonts w:ascii="Arial" w:hAnsi="Arial" w:cs="Arial"/>
          <w:b/>
          <w:bCs/>
          <w:lang w:val="ro-RO"/>
        </w:rPr>
        <w:t>Anexa nr. 1</w:t>
      </w:r>
    </w:p>
    <w:p w14:paraId="5FF01317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39" w:lineRule="auto"/>
        <w:ind w:left="7200"/>
        <w:jc w:val="both"/>
        <w:rPr>
          <w:rFonts w:ascii="Arial" w:hAnsi="Arial" w:cs="Arial"/>
          <w:lang w:val="ro-RO"/>
        </w:rPr>
      </w:pPr>
    </w:p>
    <w:p w14:paraId="18194CAC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43" w:lineRule="exact"/>
        <w:jc w:val="both"/>
        <w:rPr>
          <w:rFonts w:ascii="Arial" w:hAnsi="Arial" w:cs="Arial"/>
          <w:lang w:val="ro-RO"/>
        </w:rPr>
      </w:pPr>
    </w:p>
    <w:p w14:paraId="1D9F2ADE" w14:textId="77777777" w:rsidR="004929A5" w:rsidRPr="005C126E" w:rsidRDefault="004929A5" w:rsidP="004929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b/>
          <w:bCs/>
          <w:lang w:val="ro-RO"/>
        </w:rPr>
        <w:t xml:space="preserve">                                                                     SCRISOARE DE INTENȚIE</w:t>
      </w:r>
    </w:p>
    <w:p w14:paraId="7E3C4BF4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  <w:lang w:val="ro-RO"/>
        </w:rPr>
      </w:pPr>
    </w:p>
    <w:p w14:paraId="6A3AD084" w14:textId="77777777" w:rsidR="004929A5" w:rsidRPr="005C126E" w:rsidRDefault="004929A5" w:rsidP="004929A5">
      <w:pPr>
        <w:spacing w:after="120"/>
        <w:jc w:val="both"/>
        <w:rPr>
          <w:rFonts w:ascii="Arial" w:hAnsi="Arial" w:cs="Arial"/>
          <w:lang w:val="en-GB"/>
        </w:rPr>
      </w:pPr>
      <w:r w:rsidRPr="005C126E">
        <w:rPr>
          <w:rFonts w:ascii="Arial" w:hAnsi="Arial" w:cs="Arial"/>
          <w:b/>
          <w:bCs/>
          <w:lang w:val="ro-RO"/>
        </w:rPr>
        <w:t xml:space="preserve">Pentru participarea ca partener în cadrul unui proiect finanțat </w:t>
      </w:r>
      <w:r w:rsidRPr="005C126E">
        <w:rPr>
          <w:rFonts w:ascii="Arial" w:hAnsi="Arial" w:cs="Arial"/>
          <w:b/>
          <w:lang w:val="ro-RO"/>
        </w:rPr>
        <w:t>din cadrul cererii de proiecte POCA/661/2/1 (CP13/2019 pentru regiunile mai puțin dezvoltate)</w:t>
      </w:r>
      <w:r w:rsidRPr="005C126E">
        <w:rPr>
          <w:rFonts w:ascii="Arial" w:hAnsi="Arial" w:cs="Arial"/>
          <w:b/>
          <w:kern w:val="36"/>
          <w:shd w:val="clear" w:color="auto" w:fill="FFFFFF"/>
          <w:lang w:val="x-none" w:eastAsia="en-GB"/>
        </w:rPr>
        <w:t xml:space="preserve"> </w:t>
      </w:r>
      <w:r w:rsidRPr="005C126E">
        <w:rPr>
          <w:rFonts w:ascii="Arial" w:hAnsi="Arial" w:cs="Arial"/>
          <w:b/>
          <w:bCs/>
          <w:shd w:val="clear" w:color="auto" w:fill="FFFFFF"/>
          <w:lang w:val="en-GB"/>
        </w:rPr>
        <w:t> (MYSMIS: POCA/661/2/1)</w:t>
      </w:r>
      <w:r w:rsidRPr="005C126E">
        <w:rPr>
          <w:rFonts w:ascii="Arial" w:hAnsi="Arial" w:cs="Arial"/>
          <w:b/>
          <w:lang w:val="ro-RO"/>
        </w:rPr>
        <w:t xml:space="preserve"> - </w:t>
      </w:r>
      <w:r w:rsidRPr="005C126E">
        <w:rPr>
          <w:rFonts w:ascii="Arial" w:hAnsi="Arial" w:cs="Arial"/>
          <w:b/>
          <w:i/>
          <w:lang w:val="ro-RO"/>
        </w:rPr>
        <w:t xml:space="preserve">Fundamentarea deciziilor, planificare strategică și măsuri de simplificare pentru cetățeni  la nivelul administrației publice locale din regiunile mai puțin dezvoltate, </w:t>
      </w:r>
      <w:r w:rsidRPr="005C126E">
        <w:rPr>
          <w:rFonts w:ascii="Arial" w:hAnsi="Arial" w:cs="Arial"/>
          <w:b/>
          <w:bCs/>
          <w:lang w:val="ro-RO"/>
        </w:rPr>
        <w:t>ce urmează a fi depus de către Consiliul Judetean Buzau.</w:t>
      </w:r>
    </w:p>
    <w:p w14:paraId="6D5E41F9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ascii="Arial" w:hAnsi="Arial" w:cs="Arial"/>
          <w:lang w:val="ro-RO"/>
        </w:rPr>
      </w:pPr>
    </w:p>
    <w:p w14:paraId="5415EE7C" w14:textId="77777777" w:rsidR="004929A5" w:rsidRPr="005C126E" w:rsidRDefault="004929A5" w:rsidP="004929A5">
      <w:pPr>
        <w:spacing w:after="120" w:line="259" w:lineRule="auto"/>
        <w:jc w:val="both"/>
        <w:rPr>
          <w:rFonts w:ascii="Arial" w:hAnsi="Arial" w:cs="Arial"/>
          <w:lang w:val="ro-RO" w:eastAsia="en-GB"/>
        </w:rPr>
      </w:pPr>
      <w:r w:rsidRPr="005C126E">
        <w:rPr>
          <w:rFonts w:ascii="Arial" w:hAnsi="Arial" w:cs="Arial"/>
          <w:lang w:val="ro-RO"/>
        </w:rPr>
        <w:t xml:space="preserve">În urma anunțului dumneavoastră privind încheierea unui Acord de Parteneriat cu entități de drept public sau privat, pentru depunerea unor cereri de finanțare </w:t>
      </w:r>
      <w:r w:rsidRPr="005C126E">
        <w:rPr>
          <w:rFonts w:ascii="Arial" w:hAnsi="Arial" w:cs="Arial"/>
          <w:lang w:val="ro-RO" w:eastAsia="en-GB"/>
        </w:rPr>
        <w:t xml:space="preserve">în cadrul </w:t>
      </w:r>
      <w:r w:rsidRPr="005C126E">
        <w:rPr>
          <w:rFonts w:ascii="Arial" w:hAnsi="Arial" w:cs="Arial"/>
          <w:b/>
          <w:lang w:val="ro-RO"/>
        </w:rPr>
        <w:t>cererii de proiecte POCA/661/2/1 (CP13/2019 pentru regiunile mai puțin dezvoltate)</w:t>
      </w:r>
      <w:r w:rsidRPr="005C126E">
        <w:rPr>
          <w:rFonts w:ascii="Arial" w:hAnsi="Arial" w:cs="Arial"/>
          <w:b/>
          <w:kern w:val="36"/>
          <w:shd w:val="clear" w:color="auto" w:fill="FFFFFF"/>
          <w:lang w:val="x-none" w:eastAsia="en-GB"/>
        </w:rPr>
        <w:t xml:space="preserve"> </w:t>
      </w:r>
      <w:r w:rsidRPr="005C126E">
        <w:rPr>
          <w:rFonts w:ascii="Arial" w:hAnsi="Arial" w:cs="Arial"/>
          <w:b/>
          <w:bCs/>
          <w:shd w:val="clear" w:color="auto" w:fill="FFFFFF"/>
          <w:lang w:val="en-GB"/>
        </w:rPr>
        <w:t> (MYSMIS: POCA/661/2/1)</w:t>
      </w:r>
      <w:r w:rsidRPr="005C126E">
        <w:rPr>
          <w:rFonts w:ascii="Arial" w:hAnsi="Arial" w:cs="Arial"/>
          <w:b/>
          <w:lang w:val="ro-RO"/>
        </w:rPr>
        <w:t xml:space="preserve"> - </w:t>
      </w:r>
      <w:r w:rsidRPr="005C126E">
        <w:rPr>
          <w:rFonts w:ascii="Arial" w:hAnsi="Arial" w:cs="Arial"/>
          <w:b/>
          <w:i/>
          <w:lang w:val="ro-RO"/>
        </w:rPr>
        <w:t xml:space="preserve">Fundamentarea deciziilor, planificare strategică și măsuri de simplificare pentru cetățeni  la nivelul administrației publice locale din regiunile mai puțin dezvoltate, </w:t>
      </w:r>
      <w:r w:rsidRPr="005C126E">
        <w:rPr>
          <w:rFonts w:ascii="Arial" w:hAnsi="Arial" w:cs="Arial"/>
          <w:lang w:val="ro-RO"/>
        </w:rPr>
        <w:t xml:space="preserve">________________ </w:t>
      </w:r>
      <w:r w:rsidRPr="005C126E">
        <w:rPr>
          <w:rFonts w:ascii="Arial" w:hAnsi="Arial" w:cs="Arial"/>
          <w:i/>
          <w:iCs/>
          <w:lang w:val="ro-RO"/>
        </w:rPr>
        <w:t xml:space="preserve">(denumirea organizației) </w:t>
      </w:r>
      <w:r w:rsidRPr="005C126E">
        <w:rPr>
          <w:rFonts w:ascii="Arial" w:hAnsi="Arial" w:cs="Arial"/>
          <w:lang w:val="ro-RO"/>
        </w:rPr>
        <w:t>își exprimă intenția de a participa ca partener în cadrul unui proiect cu tema:</w:t>
      </w:r>
    </w:p>
    <w:p w14:paraId="686ADCCB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3" w:lineRule="exact"/>
        <w:jc w:val="both"/>
        <w:rPr>
          <w:rFonts w:ascii="Arial" w:hAnsi="Arial" w:cs="Arial"/>
          <w:lang w:val="ro-RO"/>
        </w:rPr>
      </w:pPr>
    </w:p>
    <w:p w14:paraId="66A5381A" w14:textId="77777777" w:rsidR="004929A5" w:rsidRPr="005C126E" w:rsidRDefault="004929A5" w:rsidP="004929A5">
      <w:pPr>
        <w:widowControl w:val="0"/>
        <w:autoSpaceDE w:val="0"/>
        <w:autoSpaceDN w:val="0"/>
        <w:adjustRightInd w:val="0"/>
        <w:ind w:left="8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_______________________________________________________________________</w:t>
      </w:r>
    </w:p>
    <w:p w14:paraId="6B662DE9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2" w:lineRule="exact"/>
        <w:jc w:val="both"/>
        <w:rPr>
          <w:rFonts w:ascii="Arial" w:hAnsi="Arial" w:cs="Arial"/>
          <w:lang w:val="ro-RO"/>
        </w:rPr>
      </w:pPr>
    </w:p>
    <w:p w14:paraId="49FC3622" w14:textId="77777777" w:rsidR="004929A5" w:rsidRPr="005C126E" w:rsidRDefault="004929A5" w:rsidP="004929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La activitățile:</w:t>
      </w:r>
    </w:p>
    <w:p w14:paraId="6BB5A52B" w14:textId="529AACAC" w:rsidR="004929A5" w:rsidRPr="005C126E" w:rsidRDefault="004929A5" w:rsidP="004929A5">
      <w:pPr>
        <w:widowControl w:val="0"/>
        <w:autoSpaceDE w:val="0"/>
        <w:autoSpaceDN w:val="0"/>
        <w:adjustRightInd w:val="0"/>
        <w:spacing w:line="199" w:lineRule="exact"/>
        <w:jc w:val="both"/>
        <w:rPr>
          <w:rFonts w:ascii="Arial" w:hAnsi="Arial" w:cs="Arial"/>
          <w:lang w:val="ro-RO"/>
        </w:rPr>
      </w:pPr>
    </w:p>
    <w:p w14:paraId="328E5543" w14:textId="77777777" w:rsidR="004929A5" w:rsidRPr="005C126E" w:rsidRDefault="004929A5" w:rsidP="004929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________________________________________________________________________</w:t>
      </w:r>
    </w:p>
    <w:p w14:paraId="1969C1E2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Arial" w:hAnsi="Arial" w:cs="Arial"/>
          <w:lang w:val="ro-RO"/>
        </w:rPr>
      </w:pPr>
    </w:p>
    <w:p w14:paraId="093FCD14" w14:textId="77777777" w:rsidR="004929A5" w:rsidRPr="005C126E" w:rsidRDefault="004929A5" w:rsidP="004929A5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Precizăm că ___________________________(</w:t>
      </w:r>
      <w:r w:rsidRPr="005C126E">
        <w:rPr>
          <w:rFonts w:ascii="Arial" w:hAnsi="Arial" w:cs="Arial"/>
          <w:i/>
          <w:iCs/>
          <w:lang w:val="ro-RO"/>
        </w:rPr>
        <w:t>denumirea organizației</w:t>
      </w:r>
      <w:r w:rsidRPr="005C126E">
        <w:rPr>
          <w:rFonts w:ascii="Arial" w:hAnsi="Arial" w:cs="Arial"/>
          <w:lang w:val="ro-RO"/>
        </w:rPr>
        <w:t>) se încadrează în categoriile de parteneri eligibili.</w:t>
      </w:r>
    </w:p>
    <w:p w14:paraId="6FAB20CD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1" w:lineRule="exact"/>
        <w:jc w:val="both"/>
        <w:rPr>
          <w:rFonts w:ascii="Arial" w:hAnsi="Arial" w:cs="Arial"/>
          <w:lang w:val="ro-RO"/>
        </w:rPr>
      </w:pPr>
    </w:p>
    <w:p w14:paraId="13163C94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Arial" w:hAnsi="Arial" w:cs="Arial"/>
          <w:lang w:val="ro-RO"/>
        </w:rPr>
      </w:pPr>
    </w:p>
    <w:p w14:paraId="571EC704" w14:textId="77777777" w:rsidR="004929A5" w:rsidRPr="005C126E" w:rsidRDefault="004929A5" w:rsidP="004929A5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 xml:space="preserve">De asemenea organizația noastră a acumulat experiență în domeniul la care se referă tema proiectului, dispune de personal specializat și de resurse materiale pentru implementarea activităților unui proiect in cadrul </w:t>
      </w:r>
      <w:r w:rsidRPr="005C126E">
        <w:rPr>
          <w:rFonts w:ascii="Arial" w:hAnsi="Arial" w:cs="Arial"/>
          <w:b/>
          <w:lang w:val="ro-RO"/>
        </w:rPr>
        <w:t>cererii de proiecte POCA/661/2/1 (CP13/2019 pentru regiunile mai puțin dezvoltate)</w:t>
      </w:r>
      <w:r w:rsidRPr="005C126E">
        <w:rPr>
          <w:rFonts w:ascii="Arial" w:hAnsi="Arial" w:cs="Arial"/>
          <w:b/>
          <w:kern w:val="36"/>
          <w:shd w:val="clear" w:color="auto" w:fill="FFFFFF"/>
          <w:lang w:val="x-none" w:eastAsia="en-GB"/>
        </w:rPr>
        <w:t xml:space="preserve"> </w:t>
      </w:r>
      <w:r w:rsidRPr="005C126E">
        <w:rPr>
          <w:rFonts w:ascii="Arial" w:hAnsi="Arial" w:cs="Arial"/>
          <w:b/>
          <w:bCs/>
          <w:shd w:val="clear" w:color="auto" w:fill="FFFFFF"/>
          <w:lang w:val="en-GB"/>
        </w:rPr>
        <w:t> (MYSMIS: POCA/661/2/1)</w:t>
      </w:r>
      <w:r w:rsidRPr="005C126E">
        <w:rPr>
          <w:rFonts w:ascii="Arial" w:hAnsi="Arial" w:cs="Arial"/>
          <w:b/>
          <w:lang w:val="ro-RO"/>
        </w:rPr>
        <w:t xml:space="preserve"> - </w:t>
      </w:r>
      <w:r w:rsidRPr="005C126E">
        <w:rPr>
          <w:rFonts w:ascii="Arial" w:hAnsi="Arial" w:cs="Arial"/>
          <w:b/>
          <w:i/>
          <w:lang w:val="ro-RO"/>
        </w:rPr>
        <w:t>Fundamentarea deciziilor, planificare strategică și măsuri de simplificare pentru cetățeni  la nivelul administrației publice locale din regiunile mai puțin dezvoltate</w:t>
      </w:r>
    </w:p>
    <w:p w14:paraId="52C5C8B5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4" w:lineRule="exact"/>
        <w:jc w:val="both"/>
        <w:rPr>
          <w:rFonts w:ascii="Arial" w:hAnsi="Arial" w:cs="Arial"/>
          <w:lang w:val="ro-RO"/>
        </w:rPr>
      </w:pPr>
    </w:p>
    <w:p w14:paraId="08B1A2F2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335" w:lineRule="exact"/>
        <w:jc w:val="both"/>
        <w:rPr>
          <w:rFonts w:ascii="Arial" w:hAnsi="Arial" w:cs="Arial"/>
          <w:lang w:val="ro-RO"/>
        </w:rPr>
      </w:pPr>
    </w:p>
    <w:p w14:paraId="21C4D391" w14:textId="77777777" w:rsidR="004929A5" w:rsidRPr="005C126E" w:rsidRDefault="004929A5" w:rsidP="004929A5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Având în vedere cele prezentate, vă rugam să acceptați ca organizația noastră să devină partener în cadrul unui proiect cu tema și activitățile menționate.</w:t>
      </w:r>
    </w:p>
    <w:p w14:paraId="16F51741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ro-RO"/>
        </w:rPr>
      </w:pPr>
    </w:p>
    <w:p w14:paraId="5389C738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ro-RO"/>
        </w:rPr>
      </w:pPr>
    </w:p>
    <w:p w14:paraId="67AC886E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82" w:lineRule="exact"/>
        <w:jc w:val="both"/>
        <w:rPr>
          <w:rFonts w:ascii="Arial" w:hAnsi="Arial" w:cs="Arial"/>
          <w:lang w:val="ro-RO"/>
        </w:rPr>
      </w:pPr>
    </w:p>
    <w:p w14:paraId="60FAE30A" w14:textId="77777777" w:rsidR="004929A5" w:rsidRPr="005C126E" w:rsidRDefault="004929A5" w:rsidP="004929A5">
      <w:pPr>
        <w:widowControl w:val="0"/>
        <w:tabs>
          <w:tab w:val="left" w:pos="7760"/>
        </w:tabs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Numele și prenumele reprezentantului legal</w:t>
      </w:r>
      <w:r w:rsidRPr="005C126E">
        <w:rPr>
          <w:rFonts w:ascii="Arial" w:hAnsi="Arial" w:cs="Arial"/>
          <w:lang w:val="ro-RO"/>
        </w:rPr>
        <w:tab/>
        <w:t>Data</w:t>
      </w:r>
    </w:p>
    <w:p w14:paraId="13E4D2DF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199" w:lineRule="exact"/>
        <w:jc w:val="both"/>
        <w:rPr>
          <w:rFonts w:ascii="Arial" w:hAnsi="Arial" w:cs="Arial"/>
          <w:lang w:val="ro-RO"/>
        </w:rPr>
      </w:pPr>
    </w:p>
    <w:p w14:paraId="4C7A7F7D" w14:textId="77777777" w:rsidR="004929A5" w:rsidRPr="005C126E" w:rsidRDefault="004929A5" w:rsidP="004929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5C126E">
        <w:rPr>
          <w:rFonts w:ascii="Arial" w:hAnsi="Arial" w:cs="Arial"/>
          <w:lang w:val="ro-RO"/>
        </w:rPr>
        <w:t>Ștampilă</w:t>
      </w:r>
    </w:p>
    <w:p w14:paraId="1279CD62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ro-RO"/>
        </w:rPr>
      </w:pPr>
    </w:p>
    <w:p w14:paraId="65C8DC73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65BE1C4A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49502E08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2402B902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17803BE0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2D85B20E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7D0C86F8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619F0507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2C90D5A8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4B614806" w14:textId="77777777" w:rsidR="004929A5" w:rsidRPr="005C126E" w:rsidRDefault="004929A5" w:rsidP="004929A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FF0000"/>
          <w:lang w:val="ro-RO"/>
        </w:rPr>
      </w:pPr>
    </w:p>
    <w:p w14:paraId="1B6C73CA" w14:textId="77777777" w:rsidR="008E65AF" w:rsidRDefault="008E65AF">
      <w:bookmarkStart w:id="0" w:name="_GoBack"/>
      <w:bookmarkEnd w:id="0"/>
    </w:p>
    <w:sectPr w:rsidR="008E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2D"/>
    <w:rsid w:val="004742A3"/>
    <w:rsid w:val="004929A5"/>
    <w:rsid w:val="007F695D"/>
    <w:rsid w:val="008E65AF"/>
    <w:rsid w:val="00A2432D"/>
    <w:rsid w:val="00B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F26F"/>
  <w15:chartTrackingRefBased/>
  <w15:docId w15:val="{BAC14FA1-C67E-454C-9C70-3987A06B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9A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Liliana</dc:creator>
  <cp:keywords/>
  <dc:description/>
  <cp:lastModifiedBy>Nicolae Liliana</cp:lastModifiedBy>
  <cp:revision>2</cp:revision>
  <dcterms:created xsi:type="dcterms:W3CDTF">2019-12-23T11:07:00Z</dcterms:created>
  <dcterms:modified xsi:type="dcterms:W3CDTF">2019-12-23T11:07:00Z</dcterms:modified>
</cp:coreProperties>
</file>