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ABC04" w14:textId="77777777" w:rsidR="009119B5" w:rsidRPr="0069208C" w:rsidRDefault="009119B5" w:rsidP="009119B5">
      <w:pPr>
        <w:spacing w:after="0"/>
        <w:jc w:val="right"/>
        <w:rPr>
          <w:rFonts w:ascii="Verdana" w:hAnsi="Verdana"/>
          <w:b/>
          <w:sz w:val="20"/>
          <w:szCs w:val="20"/>
        </w:rPr>
      </w:pPr>
      <w:r w:rsidRPr="0069208C">
        <w:rPr>
          <w:rFonts w:ascii="Verdana" w:hAnsi="Verdana"/>
          <w:b/>
          <w:sz w:val="20"/>
          <w:szCs w:val="20"/>
        </w:rPr>
        <w:t xml:space="preserve">Anexa nr. </w:t>
      </w:r>
      <w:r>
        <w:rPr>
          <w:rFonts w:ascii="Verdana" w:hAnsi="Verdana"/>
          <w:b/>
          <w:sz w:val="20"/>
          <w:szCs w:val="20"/>
        </w:rPr>
        <w:t>4</w:t>
      </w:r>
    </w:p>
    <w:p w14:paraId="132BDEC4" w14:textId="77777777" w:rsidR="009119B5" w:rsidRPr="00E6681D" w:rsidRDefault="009119B5" w:rsidP="009119B5">
      <w:pPr>
        <w:spacing w:after="0"/>
        <w:jc w:val="right"/>
        <w:rPr>
          <w:rStyle w:val="ax1"/>
          <w:rFonts w:ascii="Verdana" w:hAnsi="Verdana"/>
        </w:rPr>
      </w:pPr>
      <w:r>
        <w:rPr>
          <w:rFonts w:ascii="Verdana" w:eastAsia="Times New Roman" w:hAnsi="Verdana" w:cs="Arial"/>
          <w:b/>
          <w:bCs/>
          <w:sz w:val="20"/>
          <w:szCs w:val="20"/>
        </w:rPr>
        <w:t>la Metodologia de finanțare</w:t>
      </w:r>
      <w:r w:rsidRPr="003F2A89">
        <w:rPr>
          <w:rFonts w:ascii="Verdana" w:eastAsia="Times New Roman" w:hAnsi="Verdana" w:cs="Arial"/>
          <w:b/>
          <w:bCs/>
          <w:sz w:val="20"/>
          <w:szCs w:val="20"/>
        </w:rPr>
        <w:t xml:space="preserve"> </w:t>
      </w:r>
      <w:r w:rsidRPr="001F4585">
        <w:rPr>
          <w:rStyle w:val="ax1"/>
          <w:rFonts w:ascii="Verdana" w:hAnsi="Verdana"/>
          <w:sz w:val="20"/>
          <w:szCs w:val="20"/>
        </w:rPr>
        <w:t>– domeniul tineret</w:t>
      </w:r>
      <w:r>
        <w:rPr>
          <w:rStyle w:val="ax1"/>
          <w:rFonts w:ascii="Verdana" w:hAnsi="Verdana"/>
        </w:rPr>
        <w:t xml:space="preserve"> </w:t>
      </w:r>
    </w:p>
    <w:p w14:paraId="150DBB9B" w14:textId="77777777" w:rsidR="009119B5" w:rsidRDefault="009119B5" w:rsidP="009119B5">
      <w:pPr>
        <w:spacing w:line="240" w:lineRule="auto"/>
        <w:jc w:val="right"/>
        <w:rPr>
          <w:rFonts w:ascii="Verdana" w:hAnsi="Verdana"/>
          <w:b/>
        </w:rPr>
      </w:pPr>
      <w:r w:rsidRPr="00E6681D">
        <w:rPr>
          <w:rFonts w:ascii="Verdana" w:hAnsi="Verdana"/>
          <w:b/>
        </w:rPr>
        <w:t xml:space="preserve"> </w:t>
      </w:r>
    </w:p>
    <w:p w14:paraId="4AE2D7D7" w14:textId="77777777" w:rsidR="009119B5" w:rsidRPr="00E6681D" w:rsidRDefault="009119B5" w:rsidP="009119B5">
      <w:pPr>
        <w:spacing w:line="360" w:lineRule="auto"/>
        <w:rPr>
          <w:rFonts w:ascii="Verdana" w:hAnsi="Verdana"/>
          <w:b/>
        </w:rPr>
      </w:pPr>
    </w:p>
    <w:p w14:paraId="7B7F2539" w14:textId="77777777" w:rsidR="009119B5" w:rsidRPr="00E6681D" w:rsidRDefault="009119B5" w:rsidP="009119B5">
      <w:pPr>
        <w:spacing w:line="360" w:lineRule="auto"/>
        <w:jc w:val="center"/>
        <w:rPr>
          <w:rFonts w:ascii="Verdana" w:hAnsi="Verdana"/>
        </w:rPr>
      </w:pPr>
      <w:r w:rsidRPr="00E6681D">
        <w:rPr>
          <w:rFonts w:ascii="Verdana" w:hAnsi="Verdana"/>
          <w:b/>
        </w:rPr>
        <w:t>DECLARAŢIE  PRIVIND PRELUCRAREA DATELOR CU CARACTER PERSONAL</w:t>
      </w:r>
    </w:p>
    <w:p w14:paraId="57C3FEE8" w14:textId="77777777" w:rsidR="009119B5" w:rsidRPr="00E6681D" w:rsidRDefault="009119B5" w:rsidP="009119B5">
      <w:pPr>
        <w:spacing w:line="360" w:lineRule="auto"/>
        <w:rPr>
          <w:rFonts w:ascii="Verdana" w:hAnsi="Verdana"/>
        </w:rPr>
      </w:pPr>
    </w:p>
    <w:p w14:paraId="1516E639" w14:textId="59A24ACC" w:rsidR="009119B5" w:rsidRPr="00E6681D" w:rsidRDefault="009119B5" w:rsidP="009119B5">
      <w:pPr>
        <w:spacing w:after="0" w:line="240" w:lineRule="auto"/>
        <w:ind w:firstLine="709"/>
        <w:jc w:val="both"/>
        <w:rPr>
          <w:rFonts w:ascii="Verdana" w:hAnsi="Verdana"/>
        </w:rPr>
      </w:pPr>
      <w:r w:rsidRPr="00E6681D">
        <w:rPr>
          <w:rFonts w:ascii="Verdana" w:hAnsi="Verdana"/>
        </w:rPr>
        <w:t>Subsemnatul/a ……….</w:t>
      </w:r>
      <w:r>
        <w:rPr>
          <w:rFonts w:ascii="Verdana" w:hAnsi="Verdana"/>
        </w:rPr>
        <w:t>................</w:t>
      </w:r>
      <w:r w:rsidRPr="00E6681D">
        <w:rPr>
          <w:rFonts w:ascii="Verdana" w:hAnsi="Verdana"/>
        </w:rPr>
        <w:t>…………………………………………………, domiciliat/ă în localitatea…………….…………………….</w:t>
      </w:r>
      <w:r>
        <w:rPr>
          <w:rFonts w:ascii="Verdana" w:hAnsi="Verdana"/>
        </w:rPr>
        <w:t>...............</w:t>
      </w:r>
      <w:r w:rsidRPr="00E6681D">
        <w:rPr>
          <w:rFonts w:ascii="Verdana" w:hAnsi="Verdana"/>
        </w:rPr>
        <w:t>.…, str……………………………nr…………judeţul …………….….……………………posesor al CI seria …..……, numărul………………………, eliberat de …………………………………………………</w:t>
      </w:r>
      <w:r>
        <w:rPr>
          <w:rFonts w:ascii="Verdana" w:hAnsi="Verdana"/>
        </w:rPr>
        <w:t>...</w:t>
      </w:r>
      <w:r w:rsidRPr="00E6681D">
        <w:rPr>
          <w:rFonts w:ascii="Verdana" w:hAnsi="Verdana"/>
        </w:rPr>
        <w:t>..., la data de ………………</w:t>
      </w:r>
      <w:r>
        <w:rPr>
          <w:rFonts w:ascii="Verdana" w:hAnsi="Verdana"/>
        </w:rPr>
        <w:t>.......</w:t>
      </w:r>
      <w:r w:rsidRPr="00E6681D">
        <w:rPr>
          <w:rFonts w:ascii="Verdana" w:hAnsi="Verdana"/>
        </w:rPr>
        <w:t>…,  reprezentant al ONG</w:t>
      </w:r>
      <w:r w:rsidR="008E6F70">
        <w:rPr>
          <w:rFonts w:ascii="Verdana" w:hAnsi="Verdana"/>
        </w:rPr>
        <w:t xml:space="preserve"> </w:t>
      </w:r>
      <w:bookmarkStart w:id="0" w:name="_GoBack"/>
      <w:bookmarkEnd w:id="0"/>
      <w:r w:rsidRPr="00E6681D">
        <w:rPr>
          <w:rFonts w:ascii="Verdana" w:hAnsi="Verdana"/>
        </w:rPr>
        <w:t>(denumirea)…………………………</w:t>
      </w:r>
      <w:r>
        <w:rPr>
          <w:rFonts w:ascii="Verdana" w:hAnsi="Verdana"/>
        </w:rPr>
        <w:t>................................................</w:t>
      </w:r>
      <w:r w:rsidRPr="00E6681D">
        <w:rPr>
          <w:rFonts w:ascii="Verdana" w:hAnsi="Verdana"/>
        </w:rPr>
        <w:t xml:space="preserve"> cu sediul în……………………............................CUI/CIF………………….. </w:t>
      </w:r>
    </w:p>
    <w:p w14:paraId="2A8AC750" w14:textId="77777777" w:rsidR="009119B5" w:rsidRPr="00E6681D" w:rsidRDefault="009119B5" w:rsidP="009119B5">
      <w:pPr>
        <w:spacing w:after="0" w:line="240" w:lineRule="auto"/>
        <w:ind w:firstLine="709"/>
        <w:jc w:val="both"/>
        <w:rPr>
          <w:rFonts w:ascii="Verdana" w:hAnsi="Verdana"/>
        </w:rPr>
      </w:pPr>
    </w:p>
    <w:p w14:paraId="290D2127" w14:textId="77777777" w:rsidR="009119B5" w:rsidRPr="00E6681D" w:rsidRDefault="009119B5" w:rsidP="009119B5">
      <w:pPr>
        <w:spacing w:after="0" w:line="240" w:lineRule="auto"/>
        <w:ind w:firstLine="709"/>
        <w:jc w:val="both"/>
        <w:rPr>
          <w:rFonts w:ascii="Verdana" w:hAnsi="Verdana"/>
        </w:rPr>
      </w:pPr>
      <w:r w:rsidRPr="00E6681D">
        <w:rPr>
          <w:rFonts w:ascii="Verdana" w:hAnsi="Verdana"/>
        </w:rPr>
        <w:t>Având în vedere prevederile Regulamentului (UE) 679/2016 privind protecția persoanelor fizice în ceea ce priveşte prelucrarea datelor cu caracter personal și privind libera circulaţie a acestor date și de abrogare a Directivei 95/46/CE (Regulamentul general privind protecția datelor), care va avea directa aplicabilitate în toate statele membre, inclusiv în Romania, începând cu data de 25 mai 2018</w:t>
      </w:r>
      <w:r>
        <w:rPr>
          <w:rFonts w:ascii="Verdana" w:hAnsi="Verdana"/>
        </w:rPr>
        <w:t>,</w:t>
      </w:r>
    </w:p>
    <w:p w14:paraId="77BDADE1" w14:textId="77777777" w:rsidR="009119B5" w:rsidRPr="00E6681D" w:rsidRDefault="009119B5" w:rsidP="009119B5">
      <w:pPr>
        <w:spacing w:after="0" w:line="240" w:lineRule="auto"/>
        <w:ind w:firstLine="709"/>
        <w:jc w:val="both"/>
        <w:rPr>
          <w:rFonts w:ascii="Verdana" w:hAnsi="Verdana"/>
        </w:rPr>
      </w:pPr>
    </w:p>
    <w:p w14:paraId="42C49357" w14:textId="77777777" w:rsidR="009119B5" w:rsidRPr="00E6681D" w:rsidRDefault="009119B5" w:rsidP="009119B5">
      <w:pPr>
        <w:spacing w:after="0" w:line="240" w:lineRule="auto"/>
        <w:ind w:firstLine="709"/>
        <w:jc w:val="both"/>
        <w:rPr>
          <w:rFonts w:ascii="Verdana" w:hAnsi="Verdana"/>
          <w:b/>
          <w:i/>
        </w:rPr>
      </w:pPr>
      <w:r w:rsidRPr="00E6681D">
        <w:rPr>
          <w:rFonts w:ascii="Verdana" w:hAnsi="Verdana"/>
        </w:rPr>
        <w:t xml:space="preserve"> </w:t>
      </w:r>
      <w:r w:rsidRPr="00E6681D">
        <w:rPr>
          <w:rFonts w:ascii="Verdana" w:hAnsi="Verdana"/>
        </w:rPr>
        <w:tab/>
      </w:r>
      <w:r w:rsidRPr="00E6681D">
        <w:rPr>
          <w:rFonts w:ascii="Verdana" w:hAnsi="Verdana"/>
          <w:b/>
          <w:i/>
        </w:rPr>
        <w:t xml:space="preserve">Declar prin prezenta că sunt/ nu sunt  de acord cu utilizarea şi prelucrarea datelor mele cu caracter personal de către CONSILIUL JUDEȚEAN BUZĂU. </w:t>
      </w:r>
    </w:p>
    <w:p w14:paraId="0A553B2A" w14:textId="77777777" w:rsidR="009119B5" w:rsidRPr="00E6681D" w:rsidRDefault="009119B5" w:rsidP="009119B5">
      <w:pPr>
        <w:spacing w:after="0" w:line="240" w:lineRule="auto"/>
        <w:ind w:firstLine="709"/>
        <w:jc w:val="both"/>
        <w:rPr>
          <w:rFonts w:ascii="Verdana" w:hAnsi="Verdana"/>
          <w:b/>
          <w:i/>
        </w:rPr>
      </w:pPr>
    </w:p>
    <w:p w14:paraId="02CB6379" w14:textId="77777777" w:rsidR="009119B5" w:rsidRPr="00E6681D" w:rsidRDefault="009119B5" w:rsidP="009119B5">
      <w:pPr>
        <w:spacing w:after="0" w:line="240" w:lineRule="auto"/>
        <w:ind w:firstLine="709"/>
        <w:jc w:val="both"/>
        <w:rPr>
          <w:rFonts w:ascii="Verdana" w:hAnsi="Verdana"/>
        </w:rPr>
      </w:pPr>
      <w:r w:rsidRPr="00E6681D">
        <w:rPr>
          <w:rFonts w:ascii="Verdana" w:hAnsi="Verdana"/>
        </w:rPr>
        <w:t xml:space="preserve">Am fost informat despre drepturile pe care subiecţii datelor cu caracter personal le deţin, dreptul la informare, dreptul la acces la datele furnizate, dreptul de intervenţie asupra datelor, dreptul de opoziţie, dreptul de a nu fi supus unei decizii individuale, dreptul de acces la justiţie. </w:t>
      </w:r>
    </w:p>
    <w:p w14:paraId="4FB3C8B0" w14:textId="77777777" w:rsidR="009119B5" w:rsidRPr="00E6681D" w:rsidRDefault="009119B5" w:rsidP="009119B5">
      <w:pPr>
        <w:spacing w:after="0" w:line="240" w:lineRule="auto"/>
        <w:ind w:firstLine="709"/>
        <w:jc w:val="both"/>
        <w:rPr>
          <w:rFonts w:ascii="Verdana" w:hAnsi="Verdana"/>
        </w:rPr>
      </w:pPr>
    </w:p>
    <w:p w14:paraId="3F26D677" w14:textId="77777777" w:rsidR="009119B5" w:rsidRPr="00E6681D" w:rsidRDefault="009119B5" w:rsidP="009119B5">
      <w:pPr>
        <w:spacing w:after="0" w:line="240" w:lineRule="auto"/>
        <w:ind w:firstLine="709"/>
        <w:jc w:val="both"/>
        <w:rPr>
          <w:rFonts w:ascii="Verdana" w:hAnsi="Verdana"/>
        </w:rPr>
      </w:pPr>
      <w:r w:rsidRPr="00E6681D">
        <w:rPr>
          <w:rFonts w:ascii="Verdana" w:hAnsi="Verdana"/>
        </w:rPr>
        <w:t>Retragerea consimțământului se poate face în orice moment și nu afectează legalitatea prelucrării efectuate pe baza consimțământului.</w:t>
      </w:r>
    </w:p>
    <w:p w14:paraId="4FFE6B7F" w14:textId="77777777" w:rsidR="009119B5" w:rsidRPr="00E6681D" w:rsidRDefault="009119B5" w:rsidP="009119B5">
      <w:pPr>
        <w:spacing w:after="0" w:line="240" w:lineRule="auto"/>
        <w:ind w:firstLine="709"/>
        <w:jc w:val="both"/>
        <w:rPr>
          <w:rFonts w:ascii="Verdana" w:hAnsi="Verdana"/>
        </w:rPr>
      </w:pPr>
    </w:p>
    <w:p w14:paraId="6E6EBFED" w14:textId="77777777" w:rsidR="009119B5" w:rsidRPr="00E6681D" w:rsidRDefault="009119B5" w:rsidP="009119B5">
      <w:pPr>
        <w:shd w:val="clear" w:color="auto" w:fill="FFFFFF"/>
        <w:spacing w:after="0" w:line="240" w:lineRule="auto"/>
        <w:ind w:firstLine="709"/>
        <w:jc w:val="both"/>
        <w:rPr>
          <w:rFonts w:ascii="Verdana" w:hAnsi="Verdana"/>
          <w:b/>
          <w:bCs/>
          <w:i/>
        </w:rPr>
      </w:pPr>
      <w:r w:rsidRPr="00E6681D">
        <w:rPr>
          <w:rFonts w:ascii="Verdana" w:hAnsi="Verdana"/>
          <w:b/>
          <w:bCs/>
          <w:i/>
        </w:rPr>
        <w:t>Declar pe propria răspundere, cunoscând prevederile art. 326 din Codul penal cu privire la falsul în declaraţii, că datele furnizate în acest formular sunt adevărate.</w:t>
      </w:r>
    </w:p>
    <w:p w14:paraId="29C5CA4E" w14:textId="77777777" w:rsidR="009119B5" w:rsidRPr="00E6681D" w:rsidRDefault="009119B5" w:rsidP="009119B5">
      <w:pPr>
        <w:shd w:val="clear" w:color="auto" w:fill="FFFFFF"/>
        <w:ind w:firstLine="720"/>
        <w:rPr>
          <w:rFonts w:ascii="Verdana" w:hAnsi="Verdana"/>
          <w:b/>
          <w:bCs/>
          <w:i/>
        </w:rPr>
      </w:pPr>
    </w:p>
    <w:p w14:paraId="1CFBEDA6" w14:textId="77777777" w:rsidR="009119B5" w:rsidRPr="00E6681D" w:rsidRDefault="009119B5" w:rsidP="009119B5">
      <w:pPr>
        <w:shd w:val="clear" w:color="auto" w:fill="FFFFFF"/>
        <w:rPr>
          <w:rFonts w:ascii="Verdana" w:hAnsi="Verdana"/>
          <w:i/>
        </w:rPr>
      </w:pPr>
    </w:p>
    <w:p w14:paraId="07D8A9A3" w14:textId="77777777" w:rsidR="009119B5" w:rsidRPr="00E6681D" w:rsidRDefault="009119B5" w:rsidP="009119B5">
      <w:pPr>
        <w:shd w:val="clear" w:color="auto" w:fill="FFFFFF"/>
        <w:rPr>
          <w:rFonts w:ascii="Verdana" w:hAnsi="Verdana"/>
          <w:i/>
        </w:rPr>
      </w:pPr>
      <w:bookmarkStart w:id="1" w:name="do|ax3|pa5"/>
      <w:bookmarkEnd w:id="1"/>
      <w:r w:rsidRPr="00E6681D">
        <w:rPr>
          <w:rFonts w:ascii="Verdana" w:hAnsi="Verdana"/>
          <w:b/>
          <w:bCs/>
          <w:i/>
        </w:rPr>
        <w:t>Data ..............</w:t>
      </w:r>
    </w:p>
    <w:p w14:paraId="1DF08BC3" w14:textId="77777777" w:rsidR="009119B5" w:rsidRPr="00E6681D" w:rsidRDefault="009119B5" w:rsidP="009119B5">
      <w:pPr>
        <w:shd w:val="clear" w:color="auto" w:fill="FFFFFF"/>
        <w:rPr>
          <w:rFonts w:ascii="Verdana" w:hAnsi="Verdana"/>
          <w:i/>
        </w:rPr>
      </w:pPr>
      <w:bookmarkStart w:id="2" w:name="do|ax3|pa6"/>
      <w:bookmarkEnd w:id="2"/>
      <w:r w:rsidRPr="00E6681D">
        <w:rPr>
          <w:rFonts w:ascii="Verdana" w:hAnsi="Verdana"/>
          <w:b/>
          <w:bCs/>
          <w:i/>
        </w:rPr>
        <w:t>Semnătura ...................</w:t>
      </w:r>
    </w:p>
    <w:p w14:paraId="4C9894F2" w14:textId="4202F6A7" w:rsidR="00EE6FE1" w:rsidRPr="00E737D3" w:rsidRDefault="00EE6FE1">
      <w:pPr>
        <w:rPr>
          <w:rFonts w:ascii="Verdana" w:hAnsi="Verdana"/>
        </w:rPr>
      </w:pPr>
      <w:bookmarkStart w:id="3" w:name="do|ax3|pa7"/>
      <w:bookmarkEnd w:id="3"/>
    </w:p>
    <w:sectPr w:rsidR="00EE6FE1" w:rsidRPr="00E737D3" w:rsidSect="006C2F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9B5"/>
    <w:rsid w:val="006C2F41"/>
    <w:rsid w:val="008E6F70"/>
    <w:rsid w:val="009119B5"/>
    <w:rsid w:val="00E737D3"/>
    <w:rsid w:val="00EE6F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F3451"/>
  <w15:chartTrackingRefBased/>
  <w15:docId w15:val="{0575A364-D0DF-4732-AD0D-62A63896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19B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x1">
    <w:name w:val="ax1"/>
    <w:rsid w:val="009119B5"/>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1498</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Sibiescu Iuliana</cp:lastModifiedBy>
  <cp:revision>3</cp:revision>
  <dcterms:created xsi:type="dcterms:W3CDTF">2023-04-12T10:26:00Z</dcterms:created>
  <dcterms:modified xsi:type="dcterms:W3CDTF">2025-04-01T12:59:00Z</dcterms:modified>
</cp:coreProperties>
</file>